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single" w:sz="48" w:space="0" w:color="5F497A" w:themeColor="accent4" w:themeShade="BF"/>
          <w:left w:val="single" w:sz="48" w:space="0" w:color="5F497A" w:themeColor="accent4" w:themeShade="BF"/>
          <w:bottom w:val="single" w:sz="48" w:space="0" w:color="5F497A" w:themeColor="accent4" w:themeShade="BF"/>
          <w:right w:val="single" w:sz="48" w:space="0" w:color="5F497A" w:themeColor="accent4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703"/>
        <w:gridCol w:w="6224"/>
        <w:gridCol w:w="4687"/>
      </w:tblGrid>
      <w:tr w:rsidR="00C919F3" w:rsidTr="00F174AD">
        <w:trPr>
          <w:jc w:val="center"/>
        </w:trPr>
        <w:tc>
          <w:tcPr>
            <w:tcW w:w="5000" w:type="pct"/>
            <w:gridSpan w:val="3"/>
          </w:tcPr>
          <w:p w:rsidR="00C919F3" w:rsidRPr="00F37D04" w:rsidRDefault="00483B2D" w:rsidP="00F174AD">
            <w:pPr>
              <w:jc w:val="center"/>
              <w:rPr>
                <w:rFonts w:ascii="ScrambleMixed" w:hAnsi="ScrambleMixed"/>
                <w:color w:val="403152" w:themeColor="accent4" w:themeShade="80"/>
                <w:sz w:val="210"/>
                <w:szCs w:val="210"/>
              </w:rPr>
            </w:pPr>
            <w:r>
              <w:rPr>
                <w:rFonts w:ascii="ScrambleMixed" w:hAnsi="ScrambleMixed"/>
                <w:noProof/>
                <w:color w:val="403152" w:themeColor="accent4" w:themeShade="80"/>
                <w:sz w:val="210"/>
                <w:szCs w:val="210"/>
                <w:lang w:eastAsia="en-GB"/>
              </w:rPr>
              <w:drawing>
                <wp:inline distT="0" distB="0" distL="0" distR="0">
                  <wp:extent cx="9600164" cy="1609725"/>
                  <wp:effectExtent l="19050" t="0" r="103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6218" t="28125" r="25536" b="57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164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AD" w:rsidTr="00DE35F0">
        <w:trPr>
          <w:jc w:val="center"/>
        </w:trPr>
        <w:tc>
          <w:tcPr>
            <w:tcW w:w="1506" w:type="pct"/>
          </w:tcPr>
          <w:p w:rsidR="00C919F3" w:rsidRPr="00C919F3" w:rsidRDefault="00C919F3" w:rsidP="00C919F3">
            <w:pPr>
              <w:jc w:val="center"/>
              <w:rPr>
                <w:sz w:val="48"/>
              </w:rPr>
            </w:pPr>
          </w:p>
          <w:p w:rsidR="00C919F3" w:rsidRPr="00F174AD" w:rsidRDefault="00C919F3" w:rsidP="00C919F3">
            <w:pPr>
              <w:jc w:val="center"/>
              <w:rPr>
                <w:color w:val="984806" w:themeColor="accent6" w:themeShade="80"/>
                <w:sz w:val="32"/>
              </w:rPr>
            </w:pPr>
            <w:r w:rsidRPr="00F174AD">
              <w:rPr>
                <w:color w:val="984806" w:themeColor="accent6" w:themeShade="80"/>
                <w:sz w:val="32"/>
                <w:u w:val="single"/>
              </w:rPr>
              <w:t>List</w:t>
            </w:r>
            <w:r w:rsidRPr="00F174AD">
              <w:rPr>
                <w:color w:val="984806" w:themeColor="accent6" w:themeShade="80"/>
                <w:sz w:val="32"/>
              </w:rPr>
              <w:t xml:space="preserve"> the </w:t>
            </w:r>
            <w:r w:rsidRPr="00F174AD">
              <w:rPr>
                <w:b/>
                <w:color w:val="984806" w:themeColor="accent6" w:themeShade="80"/>
                <w:sz w:val="32"/>
              </w:rPr>
              <w:t>KEY WORDS</w:t>
            </w:r>
            <w:r w:rsidRPr="00F174AD">
              <w:rPr>
                <w:color w:val="984806" w:themeColor="accent6" w:themeShade="80"/>
                <w:sz w:val="32"/>
              </w:rPr>
              <w:t xml:space="preserve"> introduced this lesson</w:t>
            </w:r>
          </w:p>
          <w:p w:rsidR="00C919F3" w:rsidRDefault="00C919F3" w:rsidP="00C919F3">
            <w:pPr>
              <w:jc w:val="center"/>
              <w:rPr>
                <w:sz w:val="48"/>
              </w:rPr>
            </w:pPr>
          </w:p>
          <w:p w:rsidR="00C919F3" w:rsidRDefault="00C919F3" w:rsidP="00C919F3">
            <w:pPr>
              <w:jc w:val="center"/>
              <w:rPr>
                <w:sz w:val="48"/>
              </w:rPr>
            </w:pPr>
          </w:p>
          <w:p w:rsidR="00C919F3" w:rsidRDefault="00C919F3" w:rsidP="00C919F3">
            <w:pPr>
              <w:jc w:val="center"/>
              <w:rPr>
                <w:sz w:val="48"/>
              </w:rPr>
            </w:pPr>
          </w:p>
          <w:p w:rsidR="00C919F3" w:rsidRDefault="00C919F3" w:rsidP="00C919F3">
            <w:pPr>
              <w:jc w:val="center"/>
              <w:rPr>
                <w:sz w:val="48"/>
              </w:rPr>
            </w:pPr>
          </w:p>
          <w:p w:rsidR="006C5FD3" w:rsidRDefault="006C5FD3" w:rsidP="00C919F3">
            <w:pPr>
              <w:jc w:val="center"/>
              <w:rPr>
                <w:sz w:val="48"/>
              </w:rPr>
            </w:pPr>
          </w:p>
          <w:p w:rsidR="006C5FD3" w:rsidRDefault="006C5FD3" w:rsidP="00C919F3">
            <w:pPr>
              <w:jc w:val="center"/>
              <w:rPr>
                <w:sz w:val="48"/>
              </w:rPr>
            </w:pPr>
          </w:p>
          <w:p w:rsidR="006C5FD3" w:rsidRDefault="006C5FD3" w:rsidP="00C919F3">
            <w:pPr>
              <w:jc w:val="center"/>
              <w:rPr>
                <w:sz w:val="48"/>
              </w:rPr>
            </w:pPr>
          </w:p>
          <w:p w:rsidR="006C5FD3" w:rsidRDefault="006C5FD3" w:rsidP="00C919F3">
            <w:pPr>
              <w:jc w:val="center"/>
              <w:rPr>
                <w:sz w:val="48"/>
              </w:rPr>
            </w:pPr>
          </w:p>
          <w:p w:rsidR="006C5FD3" w:rsidRDefault="006C5FD3" w:rsidP="00C919F3">
            <w:pPr>
              <w:jc w:val="center"/>
              <w:rPr>
                <w:sz w:val="48"/>
              </w:rPr>
            </w:pPr>
          </w:p>
          <w:p w:rsidR="00C919F3" w:rsidRPr="00C919F3" w:rsidRDefault="00C919F3" w:rsidP="00C919F3">
            <w:pPr>
              <w:jc w:val="center"/>
              <w:rPr>
                <w:sz w:val="48"/>
              </w:rPr>
            </w:pPr>
          </w:p>
        </w:tc>
        <w:tc>
          <w:tcPr>
            <w:tcW w:w="1993" w:type="pct"/>
          </w:tcPr>
          <w:p w:rsidR="00C919F3" w:rsidRPr="00C919F3" w:rsidRDefault="00C919F3" w:rsidP="00C919F3">
            <w:pPr>
              <w:jc w:val="center"/>
              <w:rPr>
                <w:sz w:val="48"/>
              </w:rPr>
            </w:pPr>
          </w:p>
          <w:p w:rsidR="00C919F3" w:rsidRPr="00F174AD" w:rsidRDefault="00C919F3" w:rsidP="00C919F3">
            <w:pPr>
              <w:jc w:val="center"/>
              <w:rPr>
                <w:rFonts w:ascii="Kingthings Printingkit" w:hAnsi="Kingthings Printingkit"/>
                <w:sz w:val="48"/>
              </w:rPr>
            </w:pPr>
          </w:p>
          <w:p w:rsidR="00F174AD" w:rsidRPr="00F174AD" w:rsidRDefault="00F174AD" w:rsidP="00C919F3">
            <w:pPr>
              <w:jc w:val="center"/>
              <w:rPr>
                <w:rFonts w:ascii="Kingthings Printingkit" w:hAnsi="Kingthings Printingkit"/>
                <w:color w:val="FF0000"/>
                <w:sz w:val="96"/>
              </w:rPr>
            </w:pPr>
            <w:r w:rsidRPr="00F174AD">
              <w:rPr>
                <w:rFonts w:ascii="Kingthings Printingkit" w:hAnsi="Kingthings Printingkit"/>
                <w:color w:val="FF0000"/>
                <w:sz w:val="96"/>
              </w:rPr>
              <w:t>Literacy</w:t>
            </w:r>
            <w:r>
              <w:rPr>
                <w:rFonts w:ascii="Kingthings Printingkit" w:hAnsi="Kingthings Printingkit"/>
                <w:color w:val="FF0000"/>
                <w:sz w:val="96"/>
              </w:rPr>
              <w:t xml:space="preserve"> &amp;</w:t>
            </w:r>
          </w:p>
          <w:p w:rsidR="00F174AD" w:rsidRPr="00F174AD" w:rsidRDefault="00F174AD" w:rsidP="00C919F3">
            <w:pPr>
              <w:jc w:val="center"/>
              <w:rPr>
                <w:rFonts w:ascii="Kingthings Printingkit" w:hAnsi="Kingthings Printingkit"/>
                <w:color w:val="FF0000"/>
                <w:sz w:val="96"/>
              </w:rPr>
            </w:pPr>
            <w:r w:rsidRPr="00F174AD">
              <w:rPr>
                <w:rFonts w:ascii="Kingthings Printingkit" w:hAnsi="Kingthings Printingkit"/>
                <w:color w:val="FF0000"/>
                <w:sz w:val="96"/>
              </w:rPr>
              <w:t xml:space="preserve">Numeracy </w:t>
            </w:r>
          </w:p>
          <w:p w:rsidR="00C919F3" w:rsidRPr="00F174AD" w:rsidRDefault="00F174AD" w:rsidP="00C919F3">
            <w:pPr>
              <w:jc w:val="center"/>
              <w:rPr>
                <w:rFonts w:ascii="Kingthings Printingkit" w:hAnsi="Kingthings Printingkit"/>
                <w:color w:val="FF0000"/>
                <w:sz w:val="96"/>
              </w:rPr>
            </w:pPr>
            <w:r w:rsidRPr="00F174AD">
              <w:rPr>
                <w:rFonts w:ascii="Kingthings Printingkit" w:hAnsi="Kingthings Printingkit"/>
                <w:color w:val="FF0000"/>
                <w:sz w:val="96"/>
              </w:rPr>
              <w:t>@ T</w:t>
            </w:r>
            <w:r w:rsidR="00F37D04">
              <w:rPr>
                <w:rFonts w:ascii="Kingthings Printingkit" w:hAnsi="Kingthings Printingkit"/>
                <w:color w:val="FF0000"/>
                <w:sz w:val="96"/>
              </w:rPr>
              <w:t>rinity</w:t>
            </w:r>
          </w:p>
          <w:p w:rsidR="00C919F3" w:rsidRPr="00C919F3" w:rsidRDefault="00C919F3" w:rsidP="00C919F3">
            <w:pPr>
              <w:jc w:val="center"/>
              <w:rPr>
                <w:sz w:val="48"/>
              </w:rPr>
            </w:pPr>
          </w:p>
        </w:tc>
        <w:tc>
          <w:tcPr>
            <w:tcW w:w="1501" w:type="pct"/>
          </w:tcPr>
          <w:p w:rsidR="00C919F3" w:rsidRPr="00C919F3" w:rsidRDefault="00C919F3" w:rsidP="00C919F3">
            <w:pPr>
              <w:jc w:val="center"/>
              <w:rPr>
                <w:sz w:val="48"/>
              </w:rPr>
            </w:pPr>
          </w:p>
          <w:p w:rsidR="00C919F3" w:rsidRPr="00F174AD" w:rsidRDefault="00C919F3" w:rsidP="00C919F3">
            <w:pPr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F174AD">
              <w:rPr>
                <w:color w:val="984806" w:themeColor="accent6" w:themeShade="80"/>
                <w:sz w:val="32"/>
                <w:szCs w:val="32"/>
                <w:u w:val="single"/>
              </w:rPr>
              <w:t>Calculate</w:t>
            </w:r>
            <w:r w:rsidRPr="00F174AD">
              <w:rPr>
                <w:color w:val="984806" w:themeColor="accent6" w:themeShade="80"/>
                <w:sz w:val="32"/>
                <w:szCs w:val="32"/>
              </w:rPr>
              <w:t xml:space="preserve"> the </w:t>
            </w:r>
            <w:r w:rsidRPr="00F174AD">
              <w:rPr>
                <w:b/>
                <w:color w:val="984806" w:themeColor="accent6" w:themeShade="80"/>
                <w:sz w:val="32"/>
                <w:szCs w:val="32"/>
              </w:rPr>
              <w:t>TOTAL SCORE</w:t>
            </w:r>
            <w:r w:rsidRPr="00F174AD">
              <w:rPr>
                <w:color w:val="984806" w:themeColor="accent6" w:themeShade="80"/>
                <w:sz w:val="32"/>
                <w:szCs w:val="32"/>
              </w:rPr>
              <w:t xml:space="preserve"> for each word</w:t>
            </w:r>
          </w:p>
          <w:p w:rsidR="00C919F3" w:rsidRDefault="00C919F3" w:rsidP="00C919F3">
            <w:pPr>
              <w:jc w:val="center"/>
              <w:rPr>
                <w:sz w:val="48"/>
              </w:rPr>
            </w:pPr>
          </w:p>
          <w:p w:rsidR="00F174AD" w:rsidRDefault="00F174AD" w:rsidP="00C919F3">
            <w:pPr>
              <w:jc w:val="center"/>
              <w:rPr>
                <w:sz w:val="48"/>
              </w:rPr>
            </w:pPr>
          </w:p>
          <w:p w:rsidR="00F174AD" w:rsidRDefault="00F174AD" w:rsidP="00C919F3">
            <w:pPr>
              <w:jc w:val="center"/>
              <w:rPr>
                <w:sz w:val="48"/>
              </w:rPr>
            </w:pPr>
          </w:p>
          <w:p w:rsidR="00F174AD" w:rsidRDefault="00F174AD" w:rsidP="00C919F3">
            <w:pPr>
              <w:jc w:val="center"/>
              <w:rPr>
                <w:sz w:val="48"/>
              </w:rPr>
            </w:pPr>
          </w:p>
          <w:p w:rsidR="00F174AD" w:rsidRDefault="00F174AD" w:rsidP="00C919F3">
            <w:pPr>
              <w:jc w:val="center"/>
              <w:rPr>
                <w:sz w:val="48"/>
              </w:rPr>
            </w:pPr>
          </w:p>
          <w:p w:rsidR="00F174AD" w:rsidRDefault="00F174AD" w:rsidP="00C919F3">
            <w:pPr>
              <w:jc w:val="center"/>
              <w:rPr>
                <w:sz w:val="48"/>
              </w:rPr>
            </w:pPr>
          </w:p>
          <w:p w:rsidR="00F174AD" w:rsidRDefault="00F174AD" w:rsidP="00C919F3">
            <w:pPr>
              <w:jc w:val="center"/>
            </w:pPr>
          </w:p>
          <w:p w:rsidR="00F174AD" w:rsidRDefault="00F174AD" w:rsidP="00C919F3">
            <w:pPr>
              <w:jc w:val="center"/>
            </w:pPr>
          </w:p>
          <w:p w:rsidR="00F174AD" w:rsidRPr="00F174AD" w:rsidRDefault="00F174AD" w:rsidP="00F174AD">
            <w:pPr>
              <w:rPr>
                <w:sz w:val="28"/>
              </w:rPr>
            </w:pPr>
          </w:p>
        </w:tc>
      </w:tr>
    </w:tbl>
    <w:p w:rsidR="00DE35F0" w:rsidRDefault="00DE35F0" w:rsidP="00C919F3">
      <w:pPr>
        <w:jc w:val="center"/>
        <w:rPr>
          <w:rFonts w:ascii="ScrambleMixed" w:hAnsi="ScrambleMixed"/>
          <w:sz w:val="56"/>
        </w:rPr>
      </w:pPr>
    </w:p>
    <w:tbl>
      <w:tblPr>
        <w:tblStyle w:val="TableGrid"/>
        <w:tblW w:w="5000" w:type="pct"/>
        <w:jc w:val="center"/>
        <w:tblBorders>
          <w:top w:val="single" w:sz="48" w:space="0" w:color="5F497A" w:themeColor="accent4" w:themeShade="BF"/>
          <w:left w:val="single" w:sz="48" w:space="0" w:color="5F497A" w:themeColor="accent4" w:themeShade="BF"/>
          <w:bottom w:val="single" w:sz="48" w:space="0" w:color="5F497A" w:themeColor="accent4" w:themeShade="BF"/>
          <w:right w:val="single" w:sz="48" w:space="0" w:color="5F497A" w:themeColor="accent4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712"/>
        <w:gridCol w:w="6202"/>
        <w:gridCol w:w="4700"/>
      </w:tblGrid>
      <w:tr w:rsidR="006C5FD3" w:rsidTr="003E7F7F">
        <w:trPr>
          <w:jc w:val="center"/>
        </w:trPr>
        <w:tc>
          <w:tcPr>
            <w:tcW w:w="5000" w:type="pct"/>
            <w:gridSpan w:val="3"/>
          </w:tcPr>
          <w:p w:rsidR="006C5FD3" w:rsidRPr="00F37D04" w:rsidRDefault="00483B2D" w:rsidP="003E7F7F">
            <w:pPr>
              <w:jc w:val="center"/>
              <w:rPr>
                <w:rFonts w:ascii="ScrambleMixed" w:hAnsi="ScrambleMixed"/>
                <w:color w:val="403152" w:themeColor="accent4" w:themeShade="80"/>
                <w:sz w:val="210"/>
                <w:szCs w:val="210"/>
              </w:rPr>
            </w:pPr>
            <w:r w:rsidRPr="00483B2D">
              <w:rPr>
                <w:rFonts w:ascii="ScrambleMixed" w:hAnsi="ScrambleMixed"/>
                <w:color w:val="403152" w:themeColor="accent4" w:themeShade="80"/>
                <w:sz w:val="210"/>
                <w:szCs w:val="210"/>
              </w:rPr>
              <w:lastRenderedPageBreak/>
              <w:drawing>
                <wp:inline distT="0" distB="0" distL="0" distR="0">
                  <wp:extent cx="9600164" cy="1609725"/>
                  <wp:effectExtent l="19050" t="0" r="1036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6218" t="28125" r="25536" b="57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164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FD3" w:rsidTr="006C5FD3">
        <w:trPr>
          <w:jc w:val="center"/>
        </w:trPr>
        <w:tc>
          <w:tcPr>
            <w:tcW w:w="1509" w:type="pct"/>
          </w:tcPr>
          <w:p w:rsidR="006C5FD3" w:rsidRPr="00C919F3" w:rsidRDefault="006C5FD3" w:rsidP="003E7F7F">
            <w:pPr>
              <w:jc w:val="center"/>
              <w:rPr>
                <w:sz w:val="48"/>
              </w:rPr>
            </w:pPr>
          </w:p>
          <w:p w:rsidR="006C5FD3" w:rsidRPr="00F174AD" w:rsidRDefault="006C5FD3" w:rsidP="003E7F7F">
            <w:pPr>
              <w:jc w:val="center"/>
              <w:rPr>
                <w:color w:val="984806" w:themeColor="accent6" w:themeShade="80"/>
                <w:sz w:val="32"/>
              </w:rPr>
            </w:pPr>
            <w:r w:rsidRPr="00F174AD">
              <w:rPr>
                <w:color w:val="984806" w:themeColor="accent6" w:themeShade="80"/>
                <w:sz w:val="32"/>
                <w:u w:val="single"/>
              </w:rPr>
              <w:t>List</w:t>
            </w:r>
            <w:r w:rsidRPr="00F174AD">
              <w:rPr>
                <w:color w:val="984806" w:themeColor="accent6" w:themeShade="80"/>
                <w:sz w:val="32"/>
              </w:rPr>
              <w:t xml:space="preserve"> the </w:t>
            </w:r>
            <w:r w:rsidRPr="00F174AD">
              <w:rPr>
                <w:b/>
                <w:color w:val="984806" w:themeColor="accent6" w:themeShade="80"/>
                <w:sz w:val="32"/>
              </w:rPr>
              <w:t>KEY WORDS</w:t>
            </w:r>
            <w:r w:rsidRPr="00F174AD">
              <w:rPr>
                <w:color w:val="984806" w:themeColor="accent6" w:themeShade="80"/>
                <w:sz w:val="32"/>
              </w:rPr>
              <w:t xml:space="preserve"> introduced this lesson</w:t>
            </w: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Pr="00C919F3" w:rsidRDefault="006C5FD3" w:rsidP="003E7F7F">
            <w:pPr>
              <w:jc w:val="center"/>
              <w:rPr>
                <w:sz w:val="48"/>
              </w:rPr>
            </w:pPr>
          </w:p>
        </w:tc>
        <w:tc>
          <w:tcPr>
            <w:tcW w:w="1986" w:type="pct"/>
          </w:tcPr>
          <w:p w:rsidR="006C5FD3" w:rsidRPr="00C919F3" w:rsidRDefault="006C5FD3" w:rsidP="003E7F7F">
            <w:pPr>
              <w:jc w:val="center"/>
              <w:rPr>
                <w:sz w:val="48"/>
              </w:rPr>
            </w:pPr>
          </w:p>
          <w:p w:rsidR="006C5FD3" w:rsidRPr="00F174AD" w:rsidRDefault="006C5FD3" w:rsidP="003E7F7F">
            <w:pPr>
              <w:jc w:val="center"/>
              <w:rPr>
                <w:rFonts w:ascii="Kingthings Printingkit" w:hAnsi="Kingthings Printingkit"/>
                <w:sz w:val="48"/>
              </w:rPr>
            </w:pPr>
          </w:p>
          <w:p w:rsidR="006C5FD3" w:rsidRPr="00F174AD" w:rsidRDefault="006C5FD3" w:rsidP="003E7F7F">
            <w:pPr>
              <w:jc w:val="center"/>
              <w:rPr>
                <w:rFonts w:ascii="Kingthings Printingkit" w:hAnsi="Kingthings Printingkit"/>
                <w:color w:val="FF0000"/>
                <w:sz w:val="96"/>
              </w:rPr>
            </w:pPr>
            <w:r w:rsidRPr="00F174AD">
              <w:rPr>
                <w:rFonts w:ascii="Kingthings Printingkit" w:hAnsi="Kingthings Printingkit"/>
                <w:color w:val="FF0000"/>
                <w:sz w:val="96"/>
              </w:rPr>
              <w:t>Literacy</w:t>
            </w:r>
            <w:r>
              <w:rPr>
                <w:rFonts w:ascii="Kingthings Printingkit" w:hAnsi="Kingthings Printingkit"/>
                <w:color w:val="FF0000"/>
                <w:sz w:val="96"/>
              </w:rPr>
              <w:t xml:space="preserve"> &amp;</w:t>
            </w:r>
          </w:p>
          <w:p w:rsidR="006C5FD3" w:rsidRPr="00F174AD" w:rsidRDefault="006C5FD3" w:rsidP="003E7F7F">
            <w:pPr>
              <w:jc w:val="center"/>
              <w:rPr>
                <w:rFonts w:ascii="Kingthings Printingkit" w:hAnsi="Kingthings Printingkit"/>
                <w:color w:val="FF0000"/>
                <w:sz w:val="96"/>
              </w:rPr>
            </w:pPr>
            <w:r w:rsidRPr="00F174AD">
              <w:rPr>
                <w:rFonts w:ascii="Kingthings Printingkit" w:hAnsi="Kingthings Printingkit"/>
                <w:color w:val="FF0000"/>
                <w:sz w:val="96"/>
              </w:rPr>
              <w:t xml:space="preserve">Numeracy </w:t>
            </w:r>
          </w:p>
          <w:p w:rsidR="006C5FD3" w:rsidRPr="00F174AD" w:rsidRDefault="006C5FD3" w:rsidP="003E7F7F">
            <w:pPr>
              <w:jc w:val="center"/>
              <w:rPr>
                <w:rFonts w:ascii="Kingthings Printingkit" w:hAnsi="Kingthings Printingkit"/>
                <w:color w:val="FF0000"/>
                <w:sz w:val="96"/>
              </w:rPr>
            </w:pPr>
            <w:r w:rsidRPr="00F174AD">
              <w:rPr>
                <w:rFonts w:ascii="Kingthings Printingkit" w:hAnsi="Kingthings Printingkit"/>
                <w:color w:val="FF0000"/>
                <w:sz w:val="96"/>
              </w:rPr>
              <w:t>@ T</w:t>
            </w:r>
            <w:r>
              <w:rPr>
                <w:rFonts w:ascii="Kingthings Printingkit" w:hAnsi="Kingthings Printingkit"/>
                <w:color w:val="FF0000"/>
                <w:sz w:val="96"/>
              </w:rPr>
              <w:t>rinity</w:t>
            </w:r>
          </w:p>
          <w:p w:rsidR="006C5FD3" w:rsidRPr="00C919F3" w:rsidRDefault="006C5FD3" w:rsidP="003E7F7F">
            <w:pPr>
              <w:jc w:val="center"/>
              <w:rPr>
                <w:sz w:val="48"/>
              </w:rPr>
            </w:pPr>
          </w:p>
        </w:tc>
        <w:tc>
          <w:tcPr>
            <w:tcW w:w="1504" w:type="pct"/>
          </w:tcPr>
          <w:p w:rsidR="006C5FD3" w:rsidRPr="00C919F3" w:rsidRDefault="006C5FD3" w:rsidP="003E7F7F">
            <w:pPr>
              <w:jc w:val="center"/>
              <w:rPr>
                <w:sz w:val="48"/>
              </w:rPr>
            </w:pPr>
          </w:p>
          <w:p w:rsidR="006C5FD3" w:rsidRPr="00F174AD" w:rsidRDefault="006C5FD3" w:rsidP="003E7F7F">
            <w:pPr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F174AD">
              <w:rPr>
                <w:color w:val="984806" w:themeColor="accent6" w:themeShade="80"/>
                <w:sz w:val="32"/>
                <w:szCs w:val="32"/>
                <w:u w:val="single"/>
              </w:rPr>
              <w:t>Calculate</w:t>
            </w:r>
            <w:r w:rsidRPr="00F174AD">
              <w:rPr>
                <w:color w:val="984806" w:themeColor="accent6" w:themeShade="80"/>
                <w:sz w:val="32"/>
                <w:szCs w:val="32"/>
              </w:rPr>
              <w:t xml:space="preserve"> the </w:t>
            </w:r>
            <w:r w:rsidRPr="00F174AD">
              <w:rPr>
                <w:b/>
                <w:color w:val="984806" w:themeColor="accent6" w:themeShade="80"/>
                <w:sz w:val="32"/>
                <w:szCs w:val="32"/>
              </w:rPr>
              <w:t>TOTAL SCORE</w:t>
            </w:r>
            <w:r w:rsidRPr="00F174AD">
              <w:rPr>
                <w:color w:val="984806" w:themeColor="accent6" w:themeShade="80"/>
                <w:sz w:val="32"/>
                <w:szCs w:val="32"/>
              </w:rPr>
              <w:t xml:space="preserve"> for each word</w:t>
            </w: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  <w:rPr>
                <w:sz w:val="48"/>
              </w:rPr>
            </w:pPr>
          </w:p>
          <w:p w:rsidR="006C5FD3" w:rsidRDefault="006C5FD3" w:rsidP="003E7F7F">
            <w:pPr>
              <w:jc w:val="center"/>
            </w:pPr>
          </w:p>
          <w:p w:rsidR="006C5FD3" w:rsidRDefault="006C5FD3" w:rsidP="003E7F7F">
            <w:pPr>
              <w:jc w:val="center"/>
            </w:pPr>
          </w:p>
          <w:p w:rsidR="006C5FD3" w:rsidRPr="00F174AD" w:rsidRDefault="006C5FD3" w:rsidP="003E7F7F">
            <w:pPr>
              <w:rPr>
                <w:sz w:val="28"/>
              </w:rPr>
            </w:pPr>
          </w:p>
        </w:tc>
      </w:tr>
    </w:tbl>
    <w:p w:rsidR="006C5FD3" w:rsidRPr="00DE35F0" w:rsidRDefault="006C5FD3" w:rsidP="00C919F3">
      <w:pPr>
        <w:jc w:val="center"/>
        <w:rPr>
          <w:rFonts w:ascii="ScrambleMixed" w:hAnsi="ScrambleMixed"/>
          <w:sz w:val="56"/>
        </w:rPr>
      </w:pPr>
    </w:p>
    <w:sectPr w:rsidR="006C5FD3" w:rsidRPr="00DE35F0" w:rsidSect="00C919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Kingthings Printingki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919F3"/>
    <w:rsid w:val="000E5FE1"/>
    <w:rsid w:val="002A4EF1"/>
    <w:rsid w:val="002B774C"/>
    <w:rsid w:val="003112DB"/>
    <w:rsid w:val="003D288B"/>
    <w:rsid w:val="003D2B28"/>
    <w:rsid w:val="00427DDD"/>
    <w:rsid w:val="004654AD"/>
    <w:rsid w:val="00483B2D"/>
    <w:rsid w:val="004A74D2"/>
    <w:rsid w:val="005732A6"/>
    <w:rsid w:val="00684F6A"/>
    <w:rsid w:val="006C5FD3"/>
    <w:rsid w:val="007339C1"/>
    <w:rsid w:val="00886E6C"/>
    <w:rsid w:val="00C60E1D"/>
    <w:rsid w:val="00C919F3"/>
    <w:rsid w:val="00DE35F0"/>
    <w:rsid w:val="00E826F7"/>
    <w:rsid w:val="00F174AD"/>
    <w:rsid w:val="00F3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MuldowneyM</dc:creator>
  <cp:lastModifiedBy>MuldowneyM</cp:lastModifiedBy>
  <cp:revision>4</cp:revision>
  <cp:lastPrinted>2014-03-13T08:51:00Z</cp:lastPrinted>
  <dcterms:created xsi:type="dcterms:W3CDTF">2014-03-11T20:08:00Z</dcterms:created>
  <dcterms:modified xsi:type="dcterms:W3CDTF">2014-03-14T08:15:00Z</dcterms:modified>
</cp:coreProperties>
</file>