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B3" w:rsidRPr="005238B3" w:rsidRDefault="005238B3" w:rsidP="00375451">
      <w:pPr>
        <w:jc w:val="both"/>
      </w:pPr>
      <w:bookmarkStart w:id="0" w:name="_GoBack"/>
      <w:bookmarkEnd w:id="0"/>
      <w:r>
        <w:t xml:space="preserve">The </w:t>
      </w:r>
      <w:r w:rsidR="00375451">
        <w:t xml:space="preserve">attached template has been set up for you to use, with the question –by-question information in relation to the </w:t>
      </w:r>
      <w:r w:rsidR="00C52F27">
        <w:rPr>
          <w:b/>
          <w:u w:val="single"/>
        </w:rPr>
        <w:t>JUNE 2014</w:t>
      </w:r>
      <w:r w:rsidR="009E7320">
        <w:rPr>
          <w:b/>
          <w:u w:val="single"/>
        </w:rPr>
        <w:t xml:space="preserve"> EDEXCEL LINEAR 1MA0</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How to use the ResultsPlus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ich are downloaded from Edexcel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375451" w:rsidRDefault="00CD2977">
      <w:pPr>
        <w:rPr>
          <w:b/>
          <w:u w:val="single"/>
        </w:rPr>
      </w:pPr>
      <w:r>
        <w:rPr>
          <w:noProof/>
        </w:rPr>
        <w:drawing>
          <wp:inline distT="0" distB="0" distL="0" distR="0">
            <wp:extent cx="5731510" cy="3222401"/>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r w:rsidR="00375451">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Edexcel </w:t>
      </w:r>
      <w:r w:rsidRPr="00375451">
        <w:t xml:space="preserve">and save somewhere obvious on your computer. </w:t>
      </w:r>
    </w:p>
    <w:p w:rsidR="00E70E77" w:rsidRDefault="00375451" w:rsidP="00375451">
      <w:pPr>
        <w:jc w:val="both"/>
        <w:rPr>
          <w:b/>
          <w:u w:val="single"/>
        </w:rPr>
      </w:pPr>
      <w:r w:rsidRPr="001A43DD">
        <w:rPr>
          <w:b/>
          <w:u w:val="single"/>
        </w:rPr>
        <w:t>STEP 1 -</w:t>
      </w:r>
      <w:r>
        <w:t xml:space="preserve"> </w:t>
      </w:r>
      <w:r w:rsidR="00E70E77" w:rsidRPr="00375451">
        <w:t>Open the ResultsPlus template and the Non Calculator (H) workbook which should look like this when opened.</w:t>
      </w:r>
    </w:p>
    <w:p w:rsidR="00E70E77" w:rsidRDefault="00E70E77" w:rsidP="001A43DD">
      <w:pPr>
        <w:jc w:val="center"/>
        <w:rPr>
          <w:b/>
          <w:u w:val="single"/>
        </w:rPr>
      </w:pPr>
      <w:r>
        <w:rPr>
          <w:b/>
          <w:noProof/>
          <w:u w:val="single"/>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r w:rsidRPr="001A43DD">
        <w:rPr>
          <w:b/>
          <w:u w:val="single"/>
        </w:rPr>
        <w:t>STEP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rPr>
        <w:lastRenderedPageBreak/>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ResultsPlus template and click on the “Non Calc” tab, put your cursor in cell B2 and click “paste”. </w:t>
      </w:r>
    </w:p>
    <w:p w:rsidR="001A1915" w:rsidRDefault="001A1915" w:rsidP="005238B3">
      <w:pPr>
        <w:jc w:val="both"/>
        <w:rPr>
          <w:b/>
          <w:u w:val="single"/>
        </w:rPr>
      </w:pPr>
      <w:r>
        <w:rPr>
          <w:b/>
          <w:noProof/>
          <w:u w:val="single"/>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Calc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Calc) student name and (Calc)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etc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B3"/>
    <w:rsid w:val="000E5FE1"/>
    <w:rsid w:val="001A1915"/>
    <w:rsid w:val="001A43DD"/>
    <w:rsid w:val="002A4EF1"/>
    <w:rsid w:val="00375451"/>
    <w:rsid w:val="003D2B28"/>
    <w:rsid w:val="003F7ACF"/>
    <w:rsid w:val="00427DDD"/>
    <w:rsid w:val="004654AD"/>
    <w:rsid w:val="005238B3"/>
    <w:rsid w:val="0055784C"/>
    <w:rsid w:val="00595999"/>
    <w:rsid w:val="005F62F7"/>
    <w:rsid w:val="00684F6A"/>
    <w:rsid w:val="007003F2"/>
    <w:rsid w:val="00916533"/>
    <w:rsid w:val="009E7320"/>
    <w:rsid w:val="00BB3E70"/>
    <w:rsid w:val="00C52F27"/>
    <w:rsid w:val="00C60E1D"/>
    <w:rsid w:val="00CC18A8"/>
    <w:rsid w:val="00CD2977"/>
    <w:rsid w:val="00E70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Mel</cp:lastModifiedBy>
  <cp:revision>2</cp:revision>
  <dcterms:created xsi:type="dcterms:W3CDTF">2014-08-23T14:39:00Z</dcterms:created>
  <dcterms:modified xsi:type="dcterms:W3CDTF">2014-08-23T14:39:00Z</dcterms:modified>
</cp:coreProperties>
</file>